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4D9B" w:rsidRPr="00D44D9B" w:rsidRDefault="00D44D9B" w:rsidP="00D44D9B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D44D9B">
        <w:rPr>
          <w:rFonts w:ascii="Times New Roman" w:hAnsi="Times New Roman" w:cs="Times New Roman"/>
          <w:sz w:val="28"/>
          <w:szCs w:val="28"/>
        </w:rPr>
        <w:t>Источник жизни и единства: о водоемах в разных уголках нашей страны ко Дню России рассказали специалисты Департамента ГОЧСиПБ</w:t>
      </w:r>
    </w:p>
    <w:p w:rsidR="00D44D9B" w:rsidRPr="00D44D9B" w:rsidRDefault="00D44D9B" w:rsidP="00D44D9B">
      <w:pPr>
        <w:jc w:val="both"/>
        <w:rPr>
          <w:rFonts w:ascii="Times New Roman" w:hAnsi="Times New Roman" w:cs="Times New Roman"/>
          <w:sz w:val="28"/>
          <w:szCs w:val="28"/>
        </w:rPr>
      </w:pPr>
      <w:r w:rsidRPr="00D44D9B">
        <w:rPr>
          <w:rFonts w:ascii="Times New Roman" w:hAnsi="Times New Roman" w:cs="Times New Roman"/>
          <w:sz w:val="28"/>
          <w:szCs w:val="28"/>
        </w:rPr>
        <w:t>Россия – страна озер и рек. Как связующие артерии, они соединяют отдаленные регионы, делая их ближе друг к другу. Ко Дню России специалисты Департамента по делам гражданской обороны, чрезвычайным ситуациям и пожарной безопасности города Москвы рассказывают о любимых водоемах в разных уголках нашей страны.</w:t>
      </w:r>
    </w:p>
    <w:p w:rsidR="00D44D9B" w:rsidRPr="00D44D9B" w:rsidRDefault="00D44D9B" w:rsidP="00D44D9B">
      <w:pPr>
        <w:jc w:val="both"/>
        <w:rPr>
          <w:rFonts w:ascii="Times New Roman" w:hAnsi="Times New Roman" w:cs="Times New Roman"/>
          <w:sz w:val="28"/>
          <w:szCs w:val="28"/>
        </w:rPr>
      </w:pPr>
      <w:r w:rsidRPr="00D44D9B">
        <w:rPr>
          <w:rFonts w:ascii="Times New Roman" w:hAnsi="Times New Roman" w:cs="Times New Roman"/>
          <w:sz w:val="28"/>
          <w:szCs w:val="28"/>
        </w:rPr>
        <w:t xml:space="preserve">Алексей Петров, начальник станции «Крымский мост» Московской городской поисково-спасательной службы на водных объектах, поделился впечатлениями об уральских реках: «Урал – мое "место силы". Я готов возвращаться сюда вновь и вновь, чтобы </w:t>
      </w:r>
      <w:r w:rsidRPr="00D44D9B">
        <w:rPr>
          <w:rFonts w:ascii="Times New Roman" w:hAnsi="Times New Roman" w:cs="Times New Roman"/>
          <w:sz w:val="28"/>
          <w:szCs w:val="28"/>
        </w:rPr>
        <w:t>изучить каждый уголок региона».</w:t>
      </w:r>
    </w:p>
    <w:p w:rsidR="00D44D9B" w:rsidRPr="00D44D9B" w:rsidRDefault="00D44D9B" w:rsidP="00D44D9B">
      <w:pPr>
        <w:jc w:val="both"/>
        <w:rPr>
          <w:rFonts w:ascii="Times New Roman" w:hAnsi="Times New Roman" w:cs="Times New Roman"/>
          <w:sz w:val="28"/>
          <w:szCs w:val="28"/>
        </w:rPr>
      </w:pPr>
      <w:r w:rsidRPr="00D44D9B">
        <w:rPr>
          <w:rFonts w:ascii="Times New Roman" w:hAnsi="Times New Roman" w:cs="Times New Roman"/>
          <w:sz w:val="28"/>
          <w:szCs w:val="28"/>
        </w:rPr>
        <w:t xml:space="preserve">Семья Алексея родом из Пермского края, из города Кунгур. Этот уютный городок расположился между двух рек – Сылвы и </w:t>
      </w:r>
      <w:proofErr w:type="spellStart"/>
      <w:r w:rsidRPr="00D44D9B">
        <w:rPr>
          <w:rFonts w:ascii="Times New Roman" w:hAnsi="Times New Roman" w:cs="Times New Roman"/>
          <w:sz w:val="28"/>
          <w:szCs w:val="28"/>
        </w:rPr>
        <w:t>Ирени</w:t>
      </w:r>
      <w:proofErr w:type="spellEnd"/>
      <w:r w:rsidRPr="00D44D9B">
        <w:rPr>
          <w:rFonts w:ascii="Times New Roman" w:hAnsi="Times New Roman" w:cs="Times New Roman"/>
          <w:sz w:val="28"/>
          <w:szCs w:val="28"/>
        </w:rPr>
        <w:t>. Реки сыграли одну из ключевых ролей</w:t>
      </w:r>
      <w:r w:rsidRPr="00D44D9B">
        <w:rPr>
          <w:rFonts w:ascii="Times New Roman" w:hAnsi="Times New Roman" w:cs="Times New Roman"/>
          <w:sz w:val="28"/>
          <w:szCs w:val="28"/>
        </w:rPr>
        <w:t xml:space="preserve"> в формировании Пермского края.</w:t>
      </w:r>
    </w:p>
    <w:p w:rsidR="00D44D9B" w:rsidRPr="00D44D9B" w:rsidRDefault="00D44D9B" w:rsidP="00D44D9B">
      <w:pPr>
        <w:jc w:val="both"/>
        <w:rPr>
          <w:rFonts w:ascii="Times New Roman" w:hAnsi="Times New Roman" w:cs="Times New Roman"/>
          <w:sz w:val="28"/>
          <w:szCs w:val="28"/>
        </w:rPr>
      </w:pPr>
      <w:r w:rsidRPr="00D44D9B">
        <w:rPr>
          <w:rFonts w:ascii="Times New Roman" w:hAnsi="Times New Roman" w:cs="Times New Roman"/>
          <w:sz w:val="28"/>
          <w:szCs w:val="28"/>
        </w:rPr>
        <w:t xml:space="preserve">«Мне удалось увидеть крупнейшие реки Урала: Каму, Чусовую, Сылву, </w:t>
      </w:r>
      <w:proofErr w:type="spellStart"/>
      <w:r w:rsidRPr="00D44D9B">
        <w:rPr>
          <w:rFonts w:ascii="Times New Roman" w:hAnsi="Times New Roman" w:cs="Times New Roman"/>
          <w:sz w:val="28"/>
          <w:szCs w:val="28"/>
        </w:rPr>
        <w:t>Ирень</w:t>
      </w:r>
      <w:proofErr w:type="spellEnd"/>
      <w:r w:rsidRPr="00D44D9B">
        <w:rPr>
          <w:rFonts w:ascii="Times New Roman" w:hAnsi="Times New Roman" w:cs="Times New Roman"/>
          <w:sz w:val="28"/>
          <w:szCs w:val="28"/>
        </w:rPr>
        <w:t xml:space="preserve">, Усьву, Вишеру, </w:t>
      </w:r>
      <w:proofErr w:type="spellStart"/>
      <w:r w:rsidRPr="00D44D9B">
        <w:rPr>
          <w:rFonts w:ascii="Times New Roman" w:hAnsi="Times New Roman" w:cs="Times New Roman"/>
          <w:sz w:val="28"/>
          <w:szCs w:val="28"/>
        </w:rPr>
        <w:t>Шакву</w:t>
      </w:r>
      <w:proofErr w:type="spellEnd"/>
      <w:r w:rsidRPr="00D44D9B">
        <w:rPr>
          <w:rFonts w:ascii="Times New Roman" w:hAnsi="Times New Roman" w:cs="Times New Roman"/>
          <w:sz w:val="28"/>
          <w:szCs w:val="28"/>
        </w:rPr>
        <w:t xml:space="preserve">. Но самая живописная из них, на мой взгляд, – Вишера. Ее берега украшают горы: </w:t>
      </w:r>
      <w:proofErr w:type="spellStart"/>
      <w:r w:rsidRPr="00D44D9B">
        <w:rPr>
          <w:rFonts w:ascii="Times New Roman" w:hAnsi="Times New Roman" w:cs="Times New Roman"/>
          <w:sz w:val="28"/>
          <w:szCs w:val="28"/>
        </w:rPr>
        <w:t>Полюд</w:t>
      </w:r>
      <w:proofErr w:type="spellEnd"/>
      <w:r w:rsidRPr="00D44D9B">
        <w:rPr>
          <w:rFonts w:ascii="Times New Roman" w:hAnsi="Times New Roman" w:cs="Times New Roman"/>
          <w:sz w:val="28"/>
          <w:szCs w:val="28"/>
        </w:rPr>
        <w:t xml:space="preserve">, Камень </w:t>
      </w:r>
      <w:proofErr w:type="spellStart"/>
      <w:r w:rsidRPr="00D44D9B">
        <w:rPr>
          <w:rFonts w:ascii="Times New Roman" w:hAnsi="Times New Roman" w:cs="Times New Roman"/>
          <w:sz w:val="28"/>
          <w:szCs w:val="28"/>
        </w:rPr>
        <w:t>Ветлан</w:t>
      </w:r>
      <w:proofErr w:type="spellEnd"/>
      <w:r w:rsidRPr="00D44D9B">
        <w:rPr>
          <w:rFonts w:ascii="Times New Roman" w:hAnsi="Times New Roman" w:cs="Times New Roman"/>
          <w:sz w:val="28"/>
          <w:szCs w:val="28"/>
        </w:rPr>
        <w:t>, Говорливый камень, а еще с Вишеры открывается вид на Уральские горы. Кроме того, на Вишере есть искусственные островки, которые использовались для заготовки леса и его последующего сплава по рекам. Меня поразил Говорливый камень на Вишере. Если отплыть от него на лодке и начать говорить, то он разнесет ваше эхо на большое расстояние. Мне бы хотелось еще раз оказаться на реке Чусовая. Я проезжал по мосту через нее и был впечатлен ее шириной и полноводностью. Она извилистая, и если посмотреть на нее на карте, то она напомнит извивающегося дракона», – делится воспоминаниями Алексей.</w:t>
      </w:r>
    </w:p>
    <w:p w:rsidR="00D44D9B" w:rsidRPr="00D44D9B" w:rsidRDefault="00D44D9B" w:rsidP="00D44D9B">
      <w:pPr>
        <w:jc w:val="both"/>
        <w:rPr>
          <w:rFonts w:ascii="Times New Roman" w:hAnsi="Times New Roman" w:cs="Times New Roman"/>
          <w:sz w:val="28"/>
          <w:szCs w:val="28"/>
        </w:rPr>
      </w:pPr>
      <w:r w:rsidRPr="00D44D9B">
        <w:rPr>
          <w:rFonts w:ascii="Times New Roman" w:hAnsi="Times New Roman" w:cs="Times New Roman"/>
          <w:sz w:val="28"/>
          <w:szCs w:val="28"/>
        </w:rPr>
        <w:t xml:space="preserve">Екатерина </w:t>
      </w:r>
      <w:proofErr w:type="spellStart"/>
      <w:r w:rsidRPr="00D44D9B">
        <w:rPr>
          <w:rFonts w:ascii="Times New Roman" w:hAnsi="Times New Roman" w:cs="Times New Roman"/>
          <w:sz w:val="28"/>
          <w:szCs w:val="28"/>
        </w:rPr>
        <w:t>Будрина</w:t>
      </w:r>
      <w:proofErr w:type="spellEnd"/>
      <w:r w:rsidRPr="00D44D9B">
        <w:rPr>
          <w:rFonts w:ascii="Times New Roman" w:hAnsi="Times New Roman" w:cs="Times New Roman"/>
          <w:sz w:val="28"/>
          <w:szCs w:val="28"/>
        </w:rPr>
        <w:t>, главный специалист отдела информационных технологий Учебного центра ГО и ЧС Москвы, в своем сердце хранит</w:t>
      </w:r>
      <w:r w:rsidRPr="00D44D9B">
        <w:rPr>
          <w:rFonts w:ascii="Times New Roman" w:hAnsi="Times New Roman" w:cs="Times New Roman"/>
          <w:sz w:val="28"/>
          <w:szCs w:val="28"/>
        </w:rPr>
        <w:t xml:space="preserve"> образ северной красавицы Невы.</w:t>
      </w:r>
    </w:p>
    <w:p w:rsidR="00D44D9B" w:rsidRPr="00D44D9B" w:rsidRDefault="00D44D9B" w:rsidP="00D44D9B">
      <w:pPr>
        <w:jc w:val="both"/>
        <w:rPr>
          <w:rFonts w:ascii="Times New Roman" w:hAnsi="Times New Roman" w:cs="Times New Roman"/>
          <w:sz w:val="28"/>
          <w:szCs w:val="28"/>
        </w:rPr>
      </w:pPr>
      <w:r w:rsidRPr="00D44D9B">
        <w:rPr>
          <w:rFonts w:ascii="Times New Roman" w:hAnsi="Times New Roman" w:cs="Times New Roman"/>
          <w:sz w:val="28"/>
          <w:szCs w:val="28"/>
        </w:rPr>
        <w:t>«Я провела детство в Санкт-Петербурге, мой отец – коренной петербуржец, а родители окончили питерский университет. Это мой первый родной город, и я люблю его в любое время года: и в веселые летние дни, и в сумрачные зимние вечера. Это особое место для меня. Мы с дочерью посетили его в сентябре. Я очень рада, что ей он тоже понравился. Были во всех возможных музеях, гуляли до глубокой</w:t>
      </w:r>
      <w:r w:rsidRPr="00D44D9B">
        <w:rPr>
          <w:rFonts w:ascii="Times New Roman" w:hAnsi="Times New Roman" w:cs="Times New Roman"/>
          <w:sz w:val="28"/>
          <w:szCs w:val="28"/>
        </w:rPr>
        <w:t xml:space="preserve"> ночи», – поделилась Екатерина.</w:t>
      </w:r>
    </w:p>
    <w:p w:rsidR="00D44D9B" w:rsidRPr="00D44D9B" w:rsidRDefault="00D44D9B" w:rsidP="00D44D9B">
      <w:pPr>
        <w:jc w:val="both"/>
        <w:rPr>
          <w:rFonts w:ascii="Times New Roman" w:hAnsi="Times New Roman" w:cs="Times New Roman"/>
          <w:sz w:val="28"/>
          <w:szCs w:val="28"/>
        </w:rPr>
      </w:pPr>
      <w:r w:rsidRPr="00D44D9B">
        <w:rPr>
          <w:rFonts w:ascii="Times New Roman" w:hAnsi="Times New Roman" w:cs="Times New Roman"/>
          <w:sz w:val="28"/>
          <w:szCs w:val="28"/>
        </w:rPr>
        <w:t xml:space="preserve">В прошлом году Артем Архипов, главный специалист оперативно-планового отдела Службы спасения на воде, вместе с женой посетил озеро </w:t>
      </w:r>
      <w:proofErr w:type="spellStart"/>
      <w:r w:rsidRPr="00D44D9B">
        <w:rPr>
          <w:rFonts w:ascii="Times New Roman" w:hAnsi="Times New Roman" w:cs="Times New Roman"/>
          <w:sz w:val="28"/>
          <w:szCs w:val="28"/>
        </w:rPr>
        <w:t>Абрау</w:t>
      </w:r>
      <w:proofErr w:type="spellEnd"/>
      <w:r w:rsidRPr="00D44D9B">
        <w:rPr>
          <w:rFonts w:ascii="Times New Roman" w:hAnsi="Times New Roman" w:cs="Times New Roman"/>
          <w:sz w:val="28"/>
          <w:szCs w:val="28"/>
        </w:rPr>
        <w:t xml:space="preserve"> в Краснодарском крае. Они отправились в путь из Новороссийска, где, по словам специалиста, их встретила абсолютно безоблачная погода и кристально чистая </w:t>
      </w:r>
      <w:r w:rsidRPr="00D44D9B">
        <w:rPr>
          <w:rFonts w:ascii="Times New Roman" w:hAnsi="Times New Roman" w:cs="Times New Roman"/>
          <w:sz w:val="28"/>
          <w:szCs w:val="28"/>
        </w:rPr>
        <w:lastRenderedPageBreak/>
        <w:t>теплая вода озера. Артем поделился своими впечатлениями: «Озеро поразило меня своей живописностью. Оно казалось сказочным пейзажем, идеальным и безмятежным. Для меня это место навсегда останется символом красоты, любви и тепла, и я н</w:t>
      </w:r>
      <w:r w:rsidRPr="00D44D9B">
        <w:rPr>
          <w:rFonts w:ascii="Times New Roman" w:hAnsi="Times New Roman" w:cs="Times New Roman"/>
          <w:sz w:val="28"/>
          <w:szCs w:val="28"/>
        </w:rPr>
        <w:t>адеюсь вернуться сюда еще раз».</w:t>
      </w:r>
    </w:p>
    <w:p w:rsidR="00D44D9B" w:rsidRPr="00D44D9B" w:rsidRDefault="00D44D9B" w:rsidP="00D44D9B">
      <w:pPr>
        <w:jc w:val="both"/>
        <w:rPr>
          <w:rFonts w:ascii="Times New Roman" w:hAnsi="Times New Roman" w:cs="Times New Roman"/>
          <w:sz w:val="28"/>
          <w:szCs w:val="28"/>
        </w:rPr>
      </w:pPr>
      <w:r w:rsidRPr="00D44D9B">
        <w:rPr>
          <w:rFonts w:ascii="Times New Roman" w:hAnsi="Times New Roman" w:cs="Times New Roman"/>
          <w:sz w:val="28"/>
          <w:szCs w:val="28"/>
        </w:rPr>
        <w:t>Своим путешествием по России делится и Надежда Ершова, начальник информационн</w:t>
      </w:r>
      <w:r w:rsidRPr="00D44D9B">
        <w:rPr>
          <w:rFonts w:ascii="Times New Roman" w:hAnsi="Times New Roman" w:cs="Times New Roman"/>
          <w:sz w:val="28"/>
          <w:szCs w:val="28"/>
        </w:rPr>
        <w:t>о-аналитического отдела Службы.</w:t>
      </w:r>
    </w:p>
    <w:p w:rsidR="00D44D9B" w:rsidRPr="00D44D9B" w:rsidRDefault="00D44D9B" w:rsidP="00D44D9B">
      <w:pPr>
        <w:jc w:val="both"/>
        <w:rPr>
          <w:rFonts w:ascii="Times New Roman" w:hAnsi="Times New Roman" w:cs="Times New Roman"/>
          <w:sz w:val="28"/>
          <w:szCs w:val="28"/>
        </w:rPr>
      </w:pPr>
      <w:r w:rsidRPr="00D44D9B">
        <w:rPr>
          <w:rFonts w:ascii="Times New Roman" w:hAnsi="Times New Roman" w:cs="Times New Roman"/>
          <w:sz w:val="28"/>
          <w:szCs w:val="28"/>
        </w:rPr>
        <w:t>«В начале осени 2019 года мы с сестрой отправились в путешествие на Алтай, чтобы увидеть его природу и сплавиться по реке Катунь. Это был незабываемый опыт! Катунь – это удивительная река, которая в сентябре становится прозрачной и приобретает невероятно яркий бирюзовый цвет. Такую красоту в природе встретишь нечасто. Особенно впечатляет контраст между бирюзовой водой реки, золотыми деревьями и голубым небом. Все вмес</w:t>
      </w:r>
      <w:r w:rsidRPr="00D44D9B">
        <w:rPr>
          <w:rFonts w:ascii="Times New Roman" w:hAnsi="Times New Roman" w:cs="Times New Roman"/>
          <w:sz w:val="28"/>
          <w:szCs w:val="28"/>
        </w:rPr>
        <w:t>те создает потрясающую картину!</w:t>
      </w:r>
    </w:p>
    <w:p w:rsidR="00D44D9B" w:rsidRPr="00D44D9B" w:rsidRDefault="00D44D9B" w:rsidP="00D44D9B">
      <w:pPr>
        <w:jc w:val="both"/>
        <w:rPr>
          <w:rFonts w:ascii="Times New Roman" w:hAnsi="Times New Roman" w:cs="Times New Roman"/>
          <w:sz w:val="28"/>
          <w:szCs w:val="28"/>
        </w:rPr>
      </w:pPr>
      <w:r w:rsidRPr="00D44D9B">
        <w:rPr>
          <w:rFonts w:ascii="Times New Roman" w:hAnsi="Times New Roman" w:cs="Times New Roman"/>
          <w:sz w:val="28"/>
          <w:szCs w:val="28"/>
        </w:rPr>
        <w:t xml:space="preserve">Алтай – это настоящее царство природы. Горы с буйной растительностью, ароматы разных трав, чистейший воздух, которым, кажется, можно наслаждаться бесконечно. Мы не могли упустить возможность сплавиться по Катуни на </w:t>
      </w:r>
      <w:proofErr w:type="spellStart"/>
      <w:r w:rsidRPr="00D44D9B">
        <w:rPr>
          <w:rFonts w:ascii="Times New Roman" w:hAnsi="Times New Roman" w:cs="Times New Roman"/>
          <w:sz w:val="28"/>
          <w:szCs w:val="28"/>
        </w:rPr>
        <w:t>рафте</w:t>
      </w:r>
      <w:proofErr w:type="spellEnd"/>
      <w:r w:rsidRPr="00D44D9B">
        <w:rPr>
          <w:rFonts w:ascii="Times New Roman" w:hAnsi="Times New Roman" w:cs="Times New Roman"/>
          <w:sz w:val="28"/>
          <w:szCs w:val="28"/>
        </w:rPr>
        <w:t>. Это было действительно экстремально и захватывающе! Настоятельно рекомендую этот вид активного отдыха всем, кто ценит природу и приключения», – рассказала Надежда.</w:t>
      </w:r>
    </w:p>
    <w:p w:rsidR="00D44D9B" w:rsidRPr="00D44D9B" w:rsidRDefault="00D44D9B" w:rsidP="00D44D9B">
      <w:pPr>
        <w:jc w:val="both"/>
        <w:rPr>
          <w:rFonts w:ascii="Times New Roman" w:hAnsi="Times New Roman" w:cs="Times New Roman"/>
          <w:sz w:val="28"/>
          <w:szCs w:val="28"/>
        </w:rPr>
      </w:pPr>
      <w:r w:rsidRPr="00D44D9B">
        <w:rPr>
          <w:rFonts w:ascii="Times New Roman" w:hAnsi="Times New Roman" w:cs="Times New Roman"/>
          <w:sz w:val="28"/>
          <w:szCs w:val="28"/>
        </w:rPr>
        <w:t>Россию и ее красоты в стихах воспевали многие поэты. Свою любовь к Родине в стихотворной форме выразила и Юлия Ермакова, ведущий специалист по приему и обработке экстре</w:t>
      </w:r>
      <w:r w:rsidRPr="00D44D9B">
        <w:rPr>
          <w:rFonts w:ascii="Times New Roman" w:hAnsi="Times New Roman" w:cs="Times New Roman"/>
          <w:sz w:val="28"/>
          <w:szCs w:val="28"/>
        </w:rPr>
        <w:t>нных вызовов Службы 112 Москвы.</w:t>
      </w:r>
    </w:p>
    <w:p w:rsidR="00D44D9B" w:rsidRPr="00D44D9B" w:rsidRDefault="00D44D9B" w:rsidP="00D44D9B">
      <w:pPr>
        <w:jc w:val="both"/>
        <w:rPr>
          <w:rFonts w:ascii="Times New Roman" w:hAnsi="Times New Roman" w:cs="Times New Roman"/>
          <w:sz w:val="28"/>
          <w:szCs w:val="28"/>
        </w:rPr>
      </w:pPr>
      <w:r w:rsidRPr="00D44D9B">
        <w:rPr>
          <w:rFonts w:ascii="Times New Roman" w:hAnsi="Times New Roman" w:cs="Times New Roman"/>
          <w:sz w:val="28"/>
          <w:szCs w:val="28"/>
        </w:rPr>
        <w:t>Ты Россия моя нежная,</w:t>
      </w:r>
    </w:p>
    <w:p w:rsidR="00D44D9B" w:rsidRPr="00D44D9B" w:rsidRDefault="00D44D9B" w:rsidP="00D44D9B">
      <w:pPr>
        <w:jc w:val="both"/>
        <w:rPr>
          <w:rFonts w:ascii="Times New Roman" w:hAnsi="Times New Roman" w:cs="Times New Roman"/>
          <w:sz w:val="28"/>
          <w:szCs w:val="28"/>
        </w:rPr>
      </w:pPr>
      <w:r w:rsidRPr="00D44D9B">
        <w:rPr>
          <w:rFonts w:ascii="Times New Roman" w:hAnsi="Times New Roman" w:cs="Times New Roman"/>
          <w:sz w:val="28"/>
          <w:szCs w:val="28"/>
        </w:rPr>
        <w:t>всех спасающая</w:t>
      </w:r>
    </w:p>
    <w:p w:rsidR="00D44D9B" w:rsidRPr="00D44D9B" w:rsidRDefault="00D44D9B" w:rsidP="00D44D9B">
      <w:pPr>
        <w:jc w:val="both"/>
        <w:rPr>
          <w:rFonts w:ascii="Times New Roman" w:hAnsi="Times New Roman" w:cs="Times New Roman"/>
          <w:sz w:val="28"/>
          <w:szCs w:val="28"/>
        </w:rPr>
      </w:pPr>
      <w:r w:rsidRPr="00D44D9B">
        <w:rPr>
          <w:rFonts w:ascii="Times New Roman" w:hAnsi="Times New Roman" w:cs="Times New Roman"/>
          <w:sz w:val="28"/>
          <w:szCs w:val="28"/>
        </w:rPr>
        <w:t>и прощающая.</w:t>
      </w:r>
    </w:p>
    <w:p w:rsidR="00D44D9B" w:rsidRPr="00D44D9B" w:rsidRDefault="00D44D9B" w:rsidP="00D44D9B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44D9B">
        <w:rPr>
          <w:rFonts w:ascii="Times New Roman" w:hAnsi="Times New Roman" w:cs="Times New Roman"/>
          <w:sz w:val="28"/>
          <w:szCs w:val="28"/>
        </w:rPr>
        <w:t>Ты</w:t>
      </w:r>
      <w:proofErr w:type="gramEnd"/>
      <w:r w:rsidRPr="00D44D9B">
        <w:rPr>
          <w:rFonts w:ascii="Times New Roman" w:hAnsi="Times New Roman" w:cs="Times New Roman"/>
          <w:sz w:val="28"/>
          <w:szCs w:val="28"/>
        </w:rPr>
        <w:t xml:space="preserve"> душа от Бога безгрешная,</w:t>
      </w:r>
    </w:p>
    <w:p w:rsidR="00D44D9B" w:rsidRPr="00D44D9B" w:rsidRDefault="00D44D9B" w:rsidP="00D44D9B">
      <w:pPr>
        <w:jc w:val="both"/>
        <w:rPr>
          <w:rFonts w:ascii="Times New Roman" w:hAnsi="Times New Roman" w:cs="Times New Roman"/>
          <w:sz w:val="28"/>
          <w:szCs w:val="28"/>
        </w:rPr>
      </w:pPr>
      <w:r w:rsidRPr="00D44D9B">
        <w:rPr>
          <w:rFonts w:ascii="Times New Roman" w:hAnsi="Times New Roman" w:cs="Times New Roman"/>
          <w:sz w:val="28"/>
          <w:szCs w:val="28"/>
        </w:rPr>
        <w:t>на врагов своих зла не знающая.</w:t>
      </w:r>
    </w:p>
    <w:p w:rsidR="00D44D9B" w:rsidRPr="00D44D9B" w:rsidRDefault="00D44D9B" w:rsidP="00D44D9B">
      <w:pPr>
        <w:jc w:val="both"/>
        <w:rPr>
          <w:rFonts w:ascii="Times New Roman" w:hAnsi="Times New Roman" w:cs="Times New Roman"/>
          <w:sz w:val="28"/>
          <w:szCs w:val="28"/>
        </w:rPr>
      </w:pPr>
      <w:r w:rsidRPr="00D44D9B">
        <w:rPr>
          <w:rFonts w:ascii="Times New Roman" w:hAnsi="Times New Roman" w:cs="Times New Roman"/>
          <w:sz w:val="28"/>
          <w:szCs w:val="28"/>
        </w:rPr>
        <w:t>Ты Россия моя с</w:t>
      </w:r>
      <w:r w:rsidRPr="00D44D9B">
        <w:rPr>
          <w:rFonts w:ascii="Times New Roman" w:hAnsi="Times New Roman" w:cs="Times New Roman"/>
          <w:sz w:val="28"/>
          <w:szCs w:val="28"/>
        </w:rPr>
        <w:t>ильная,</w:t>
      </w:r>
    </w:p>
    <w:p w:rsidR="00D44D9B" w:rsidRPr="00D44D9B" w:rsidRDefault="00D44D9B" w:rsidP="00D44D9B">
      <w:pPr>
        <w:jc w:val="both"/>
        <w:rPr>
          <w:rFonts w:ascii="Times New Roman" w:hAnsi="Times New Roman" w:cs="Times New Roman"/>
          <w:sz w:val="28"/>
          <w:szCs w:val="28"/>
        </w:rPr>
      </w:pPr>
      <w:r w:rsidRPr="00D44D9B">
        <w:rPr>
          <w:rFonts w:ascii="Times New Roman" w:hAnsi="Times New Roman" w:cs="Times New Roman"/>
          <w:sz w:val="28"/>
          <w:szCs w:val="28"/>
        </w:rPr>
        <w:t>словно мать детей защищающая.</w:t>
      </w:r>
    </w:p>
    <w:p w:rsidR="00D44D9B" w:rsidRPr="00D44D9B" w:rsidRDefault="00D44D9B" w:rsidP="00D44D9B">
      <w:pPr>
        <w:jc w:val="both"/>
        <w:rPr>
          <w:rFonts w:ascii="Times New Roman" w:hAnsi="Times New Roman" w:cs="Times New Roman"/>
          <w:sz w:val="28"/>
          <w:szCs w:val="28"/>
        </w:rPr>
      </w:pPr>
      <w:r w:rsidRPr="00D44D9B">
        <w:rPr>
          <w:rFonts w:ascii="Times New Roman" w:hAnsi="Times New Roman" w:cs="Times New Roman"/>
          <w:sz w:val="28"/>
          <w:szCs w:val="28"/>
        </w:rPr>
        <w:t>Ты Россия моя красивая,</w:t>
      </w:r>
    </w:p>
    <w:p w:rsidR="00D44D9B" w:rsidRPr="00D44D9B" w:rsidRDefault="00D44D9B" w:rsidP="00D44D9B">
      <w:pPr>
        <w:jc w:val="both"/>
        <w:rPr>
          <w:rFonts w:ascii="Times New Roman" w:hAnsi="Times New Roman" w:cs="Times New Roman"/>
          <w:sz w:val="28"/>
          <w:szCs w:val="28"/>
        </w:rPr>
      </w:pPr>
      <w:r w:rsidRPr="00D44D9B">
        <w:rPr>
          <w:rFonts w:ascii="Times New Roman" w:hAnsi="Times New Roman" w:cs="Times New Roman"/>
          <w:sz w:val="28"/>
          <w:szCs w:val="28"/>
        </w:rPr>
        <w:t>с</w:t>
      </w:r>
      <w:r w:rsidRPr="00D44D9B">
        <w:rPr>
          <w:rFonts w:ascii="Times New Roman" w:hAnsi="Times New Roman" w:cs="Times New Roman"/>
          <w:sz w:val="28"/>
          <w:szCs w:val="28"/>
        </w:rPr>
        <w:t>илой трав и цветов расцветающая</w:t>
      </w:r>
    </w:p>
    <w:p w:rsidR="00D44D9B" w:rsidRPr="00D44D9B" w:rsidRDefault="00D44D9B" w:rsidP="00D44D9B">
      <w:pPr>
        <w:jc w:val="both"/>
        <w:rPr>
          <w:rFonts w:ascii="Times New Roman" w:hAnsi="Times New Roman" w:cs="Times New Roman"/>
          <w:sz w:val="28"/>
          <w:szCs w:val="28"/>
        </w:rPr>
      </w:pPr>
      <w:r w:rsidRPr="00D44D9B">
        <w:rPr>
          <w:rFonts w:ascii="Times New Roman" w:hAnsi="Times New Roman" w:cs="Times New Roman"/>
          <w:sz w:val="28"/>
          <w:szCs w:val="28"/>
        </w:rPr>
        <w:t>Ты Россия моя несломленная,</w:t>
      </w:r>
    </w:p>
    <w:p w:rsidR="00D44D9B" w:rsidRPr="00D44D9B" w:rsidRDefault="00D44D9B" w:rsidP="00D44D9B">
      <w:pPr>
        <w:jc w:val="both"/>
        <w:rPr>
          <w:rFonts w:ascii="Times New Roman" w:hAnsi="Times New Roman" w:cs="Times New Roman"/>
          <w:sz w:val="28"/>
          <w:szCs w:val="28"/>
        </w:rPr>
      </w:pPr>
      <w:r w:rsidRPr="00D44D9B">
        <w:rPr>
          <w:rFonts w:ascii="Times New Roman" w:hAnsi="Times New Roman" w:cs="Times New Roman"/>
          <w:sz w:val="28"/>
          <w:szCs w:val="28"/>
        </w:rPr>
        <w:t>сквозь войну и потери прошедшая</w:t>
      </w:r>
    </w:p>
    <w:p w:rsidR="00D44D9B" w:rsidRPr="00D44D9B" w:rsidRDefault="00D44D9B" w:rsidP="00D44D9B">
      <w:pPr>
        <w:jc w:val="both"/>
        <w:rPr>
          <w:rFonts w:ascii="Times New Roman" w:hAnsi="Times New Roman" w:cs="Times New Roman"/>
          <w:sz w:val="28"/>
          <w:szCs w:val="28"/>
        </w:rPr>
      </w:pPr>
      <w:r w:rsidRPr="00D44D9B">
        <w:rPr>
          <w:rFonts w:ascii="Times New Roman" w:hAnsi="Times New Roman" w:cs="Times New Roman"/>
          <w:sz w:val="28"/>
          <w:szCs w:val="28"/>
        </w:rPr>
        <w:t>Ты Россия моя огромная,</w:t>
      </w:r>
    </w:p>
    <w:p w:rsidR="00D44D9B" w:rsidRPr="00D44D9B" w:rsidRDefault="00D44D9B" w:rsidP="00D44D9B">
      <w:pPr>
        <w:jc w:val="both"/>
        <w:rPr>
          <w:rFonts w:ascii="Times New Roman" w:hAnsi="Times New Roman" w:cs="Times New Roman"/>
          <w:sz w:val="28"/>
          <w:szCs w:val="28"/>
        </w:rPr>
      </w:pPr>
      <w:r w:rsidRPr="00D44D9B">
        <w:rPr>
          <w:rFonts w:ascii="Times New Roman" w:hAnsi="Times New Roman" w:cs="Times New Roman"/>
          <w:sz w:val="28"/>
          <w:szCs w:val="28"/>
        </w:rPr>
        <w:t>своих новых детей нашедшая.</w:t>
      </w:r>
    </w:p>
    <w:p w:rsidR="00D44D9B" w:rsidRPr="00D44D9B" w:rsidRDefault="00D44D9B" w:rsidP="00D44D9B">
      <w:pPr>
        <w:jc w:val="both"/>
        <w:rPr>
          <w:rFonts w:ascii="Times New Roman" w:hAnsi="Times New Roman" w:cs="Times New Roman"/>
          <w:sz w:val="28"/>
          <w:szCs w:val="28"/>
        </w:rPr>
      </w:pPr>
      <w:r w:rsidRPr="00D44D9B">
        <w:rPr>
          <w:rFonts w:ascii="Times New Roman" w:hAnsi="Times New Roman" w:cs="Times New Roman"/>
          <w:sz w:val="28"/>
          <w:szCs w:val="28"/>
        </w:rPr>
        <w:lastRenderedPageBreak/>
        <w:t>Ты Россия, страна от Бога,</w:t>
      </w:r>
    </w:p>
    <w:p w:rsidR="00D44D9B" w:rsidRPr="00D44D9B" w:rsidRDefault="00D44D9B" w:rsidP="00D44D9B">
      <w:pPr>
        <w:jc w:val="both"/>
        <w:rPr>
          <w:rFonts w:ascii="Times New Roman" w:hAnsi="Times New Roman" w:cs="Times New Roman"/>
          <w:sz w:val="28"/>
          <w:szCs w:val="28"/>
        </w:rPr>
      </w:pPr>
      <w:r w:rsidRPr="00D44D9B">
        <w:rPr>
          <w:rFonts w:ascii="Times New Roman" w:hAnsi="Times New Roman" w:cs="Times New Roman"/>
          <w:sz w:val="28"/>
          <w:szCs w:val="28"/>
        </w:rPr>
        <w:t>знает мир твою честь и силу.</w:t>
      </w:r>
    </w:p>
    <w:p w:rsidR="00D44D9B" w:rsidRPr="00D44D9B" w:rsidRDefault="00D44D9B" w:rsidP="00D44D9B">
      <w:pPr>
        <w:jc w:val="both"/>
        <w:rPr>
          <w:rFonts w:ascii="Times New Roman" w:hAnsi="Times New Roman" w:cs="Times New Roman"/>
          <w:sz w:val="28"/>
          <w:szCs w:val="28"/>
        </w:rPr>
      </w:pPr>
      <w:r w:rsidRPr="00D44D9B">
        <w:rPr>
          <w:rFonts w:ascii="Times New Roman" w:hAnsi="Times New Roman" w:cs="Times New Roman"/>
          <w:sz w:val="28"/>
          <w:szCs w:val="28"/>
        </w:rPr>
        <w:t>Все величественней год от года</w:t>
      </w:r>
    </w:p>
    <w:p w:rsidR="00D44D9B" w:rsidRPr="00D44D9B" w:rsidRDefault="00D44D9B" w:rsidP="00D44D9B">
      <w:pPr>
        <w:jc w:val="both"/>
        <w:rPr>
          <w:rFonts w:ascii="Times New Roman" w:hAnsi="Times New Roman" w:cs="Times New Roman"/>
          <w:sz w:val="28"/>
          <w:szCs w:val="28"/>
        </w:rPr>
      </w:pPr>
      <w:r w:rsidRPr="00D44D9B">
        <w:rPr>
          <w:rFonts w:ascii="Times New Roman" w:hAnsi="Times New Roman" w:cs="Times New Roman"/>
          <w:sz w:val="28"/>
          <w:szCs w:val="28"/>
        </w:rPr>
        <w:t>Ты, святая моя Россия.</w:t>
      </w:r>
    </w:p>
    <w:p w:rsidR="00D44D9B" w:rsidRPr="00D44D9B" w:rsidRDefault="00D44D9B" w:rsidP="00D44D9B">
      <w:pPr>
        <w:jc w:val="both"/>
        <w:rPr>
          <w:rFonts w:ascii="Times New Roman" w:hAnsi="Times New Roman" w:cs="Times New Roman"/>
          <w:sz w:val="28"/>
          <w:szCs w:val="28"/>
        </w:rPr>
      </w:pPr>
      <w:r w:rsidRPr="00D44D9B">
        <w:rPr>
          <w:rFonts w:ascii="Times New Roman" w:hAnsi="Times New Roman" w:cs="Times New Roman"/>
          <w:sz w:val="28"/>
          <w:szCs w:val="28"/>
        </w:rPr>
        <w:t>«Я хотела бы донести до каждого в своих стихах то, какая Россия великая страна. Конечно, несколько строчек не охватят всего, что можно сказать о ней, но это слова, сказанные от души, и сложились они сами собой. Как часто бывает, слова приходят в моменте от переживаемых эмоций, и почему-то мне проще всего выражать их именно стихами», – говорит Юлия Ермакова.</w:t>
      </w:r>
    </w:p>
    <w:bookmarkEnd w:id="0"/>
    <w:p w:rsidR="00594B18" w:rsidRPr="00D44D9B" w:rsidRDefault="00594B18" w:rsidP="00D44D9B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594B18" w:rsidRPr="00D44D9B" w:rsidSect="00D44D9B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177D"/>
    <w:rsid w:val="00594B18"/>
    <w:rsid w:val="00AE177D"/>
    <w:rsid w:val="00D44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7E6462"/>
  <w15:chartTrackingRefBased/>
  <w15:docId w15:val="{5DB8BC01-7DCA-4B96-81C0-5381D715D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709</Words>
  <Characters>4044</Characters>
  <Application>Microsoft Office Word</Application>
  <DocSecurity>0</DocSecurity>
  <Lines>33</Lines>
  <Paragraphs>9</Paragraphs>
  <ScaleCrop>false</ScaleCrop>
  <Company/>
  <LinksUpToDate>false</LinksUpToDate>
  <CharactersWithSpaces>4744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2024-06-13T06:03:00Z</dcterms:created>
  <dcterms:modified xsi:type="dcterms:W3CDTF">2024-06-13T06:07:00Z</dcterms:modified>
</cp:coreProperties>
</file>